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02" w:line="237" w:lineRule="auto"/>
        <w:ind w:left="7238" w:right="153" w:hanging="223.99999999999977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12" w:lineRule="auto"/>
        <w:ind w:left="6096" w:firstLine="276.0000000000002"/>
        <w:jc w:val="both"/>
        <w:rPr/>
      </w:pPr>
      <w:r w:rsidDel="00000000" w:rsidR="00000000" w:rsidRPr="00000000">
        <w:rPr>
          <w:rtl w:val="0"/>
        </w:rPr>
        <w:t xml:space="preserve">Spett.le  IRST </w:t>
      </w:r>
    </w:p>
    <w:p w:rsidR="00000000" w:rsidDel="00000000" w:rsidP="00000000" w:rsidRDefault="00000000" w:rsidRPr="00000000" w14:paraId="00000005">
      <w:pPr>
        <w:spacing w:line="312" w:lineRule="auto"/>
        <w:ind w:left="5820" w:firstLine="552.0000000000005"/>
        <w:jc w:val="both"/>
        <w:rPr/>
      </w:pPr>
      <w:r w:rsidDel="00000000" w:rsidR="00000000" w:rsidRPr="00000000">
        <w:rPr>
          <w:rtl w:val="0"/>
        </w:rPr>
        <w:t xml:space="preserve">Via Piero Maroncelli, nr. 40</w:t>
      </w:r>
    </w:p>
    <w:p w:rsidR="00000000" w:rsidDel="00000000" w:rsidP="00000000" w:rsidRDefault="00000000" w:rsidRPr="00000000" w14:paraId="00000006">
      <w:pPr>
        <w:spacing w:line="312" w:lineRule="auto"/>
        <w:ind w:left="6096" w:firstLine="276.0000000000002"/>
        <w:jc w:val="both"/>
        <w:rPr/>
      </w:pPr>
      <w:r w:rsidDel="00000000" w:rsidR="00000000" w:rsidRPr="00000000">
        <w:rPr>
          <w:rtl w:val="0"/>
        </w:rPr>
        <w:t xml:space="preserve">47014 Meldola (FC)</w:t>
      </w:r>
    </w:p>
    <w:p w:rsidR="00000000" w:rsidDel="00000000" w:rsidP="00000000" w:rsidRDefault="00000000" w:rsidRPr="00000000" w14:paraId="00000007">
      <w:pPr>
        <w:spacing w:before="102" w:line="237" w:lineRule="auto"/>
        <w:ind w:left="7238" w:right="153" w:hanging="223.99999999999977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12" w:lineRule="auto"/>
        <w:jc w:val="both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0"/>
          <w:szCs w:val="20"/>
          <w:rtl w:val="0"/>
        </w:rPr>
        <w:t xml:space="preserve">Oggetto: </w:t>
      </w:r>
      <w:r w:rsidDel="00000000" w:rsidR="00000000" w:rsidRPr="00000000">
        <w:rPr>
          <w:sz w:val="20"/>
          <w:szCs w:val="20"/>
          <w:rtl w:val="0"/>
        </w:rPr>
        <w:t xml:space="preserve">Procedura  ai sensi dell’art. 36, comma 2 lettera b) del D.Lgs n. 50/2016 e s.m.i. tramite l’utilizzo del sistema MePa di Consip con Trattativa Diretta (TD) per la  fornitura di licenze Google G Suite Basic e G Suite Business (durata 24 mesi).</w:t>
      </w:r>
    </w:p>
    <w:p w:rsidR="00000000" w:rsidDel="00000000" w:rsidP="00000000" w:rsidRDefault="00000000" w:rsidRPr="00000000" w14:paraId="0000000A">
      <w:pPr>
        <w:widowControl w:val="1"/>
        <w:spacing w:after="120" w:line="360" w:lineRule="auto"/>
        <w:ind w:left="40" w:right="160"/>
        <w:jc w:val="both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sz w:val="20"/>
          <w:szCs w:val="20"/>
          <w:rtl w:val="0"/>
        </w:rPr>
        <w:t xml:space="preserve">CIG: </w:t>
      </w:r>
      <w:r w:rsidDel="00000000" w:rsidR="00000000" w:rsidRPr="00000000">
        <w:rPr>
          <w:b w:val="1"/>
          <w:sz w:val="20"/>
          <w:szCs w:val="20"/>
          <w:rtl w:val="0"/>
        </w:rPr>
        <w:t xml:space="preserve">8259995B7F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12" w:lineRule="auto"/>
        <w:jc w:val="both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35" w:right="1235" w:hanging="1235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di presa visione e incondizionata accettazione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" w:before="4" w:line="240" w:lineRule="auto"/>
        <w:ind w:left="1235" w:right="1234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resa ai sensi degli artt. 46 e 47 del DPR 445/2000 e s.m.i.</w:t>
      </w:r>
    </w:p>
    <w:p w:rsidR="00000000" w:rsidDel="00000000" w:rsidP="00000000" w:rsidRDefault="00000000" w:rsidRPr="00000000" w14:paraId="0000000E">
      <w:pPr>
        <w:spacing w:line="29" w:lineRule="auto"/>
        <w:ind w:left="121"/>
        <w:rPr>
          <w:sz w:val="2"/>
          <w:szCs w:val="2"/>
        </w:rPr>
      </w:pPr>
      <w:r w:rsidDel="00000000" w:rsidR="00000000" w:rsidRPr="00000000">
        <w:rPr>
          <w:rFonts w:ascii="Times New Roman" w:cs="Times New Roman" w:eastAsia="Times New Roman" w:hAnsi="Times New Roman"/>
          <w:sz w:val="2"/>
          <w:szCs w:val="2"/>
          <w:rtl w:val="0"/>
        </w:rPr>
        <w:t xml:space="preserve"> </w:t>
      </w:r>
      <w:r w:rsidDel="00000000" w:rsidR="00000000" w:rsidRPr="00000000">
        <w:rPr>
          <w:sz w:val="2"/>
          <w:szCs w:val="2"/>
        </w:rPr>
        <mc:AlternateContent>
          <mc:Choice Requires="wpg">
            <w:drawing>
              <wp:inline distB="0" distT="0" distL="0" distR="0">
                <wp:extent cx="6156960" cy="18415"/>
                <wp:effectExtent b="0" l="0" r="0" t="0"/>
                <wp:docPr id="5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67520" y="3770793"/>
                          <a:ext cx="6156960" cy="18415"/>
                          <a:chOff x="2267520" y="3770793"/>
                          <a:chExt cx="6156960" cy="18415"/>
                        </a:xfrm>
                      </wpg:grpSpPr>
                      <wpg:grpSp>
                        <wpg:cNvGrpSpPr/>
                        <wpg:grpSpPr>
                          <a:xfrm>
                            <a:off x="2267520" y="3770793"/>
                            <a:ext cx="6156960" cy="18415"/>
                            <a:chOff x="2267520" y="3770793"/>
                            <a:chExt cx="6156960" cy="158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267520" y="3770793"/>
                              <a:ext cx="6156950" cy="1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267520" y="3770793"/>
                              <a:ext cx="6156960" cy="15875"/>
                              <a:chOff x="0" y="0"/>
                              <a:chExt cx="9696" cy="25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0" y="0"/>
                                <a:ext cx="9675" cy="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0" y="24"/>
                                <a:ext cx="969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C1D69A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0" y="5"/>
                                <a:ext cx="969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C1D69A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156960" cy="18415"/>
                <wp:effectExtent b="0" l="0" r="0" t="0"/>
                <wp:docPr id="5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6960" cy="184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" w:before="101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3" cy="30480"/>
            <wp:effectExtent b="0" l="0" r="0" t="0"/>
            <wp:docPr id="5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68"/>
        </w:tabs>
        <w:spacing w:after="16" w:before="35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 a</w:t>
        <w:tab/>
        <w:t xml:space="preserve">il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3" cy="30480"/>
            <wp:effectExtent b="0" l="0" r="0" t="0"/>
            <wp:docPr id="5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" w:line="328" w:lineRule="auto"/>
        <w:ind w:left="155" w:right="733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codice fiscale residente in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202299</wp:posOffset>
            </wp:positionV>
            <wp:extent cx="6181344" cy="30480"/>
            <wp:effectExtent b="0" l="0" r="0" t="0"/>
            <wp:wrapSquare wrapText="bothSides" distB="0" distT="0" distL="0" distR="0"/>
            <wp:docPr id="6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435471</wp:posOffset>
            </wp:positionV>
            <wp:extent cx="6084760" cy="30003"/>
            <wp:effectExtent b="0" l="0" r="0" t="0"/>
            <wp:wrapSquare wrapText="bothSides" distB="0" distT="0" distL="0" distR="0"/>
            <wp:docPr id="6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84760" cy="300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" w:before="101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via/piazza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4" cy="30479"/>
            <wp:effectExtent b="0" l="0" r="0" t="0"/>
            <wp:docPr id="5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" w:line="328" w:lineRule="auto"/>
        <w:ind w:left="155" w:right="6592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(carica sociale)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dell’operatore economico con sede legale a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202299</wp:posOffset>
            </wp:positionV>
            <wp:extent cx="6181344" cy="30479"/>
            <wp:effectExtent b="0" l="0" r="0" t="0"/>
            <wp:wrapSquare wrapText="bothSides" distB="0" distT="0" distL="0" distR="0"/>
            <wp:docPr id="6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435471</wp:posOffset>
            </wp:positionV>
            <wp:extent cx="6181344" cy="30479"/>
            <wp:effectExtent b="0" l="0" r="0" t="0"/>
            <wp:wrapSquare wrapText="bothSides" distB="0" distT="0" distL="0" distR="0"/>
            <wp:docPr id="6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668643</wp:posOffset>
            </wp:positionV>
            <wp:extent cx="6181344" cy="30479"/>
            <wp:effectExtent b="0" l="0" r="0" t="0"/>
            <wp:wrapSquare wrapText="bothSides" distB="0" distT="0" distL="0" distR="0"/>
            <wp:docPr id="5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" w:before="0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via/piazza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4" cy="30479"/>
            <wp:effectExtent b="0" l="0" r="0" t="0"/>
            <wp:docPr id="6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3"/>
          <w:tab w:val="left" w:pos="2987"/>
        </w:tabs>
        <w:spacing w:after="0" w:before="35" w:line="328" w:lineRule="auto"/>
        <w:ind w:left="155" w:right="6229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nr. telefono</w:t>
        <w:tab/>
        <w:tab/>
        <w:t xml:space="preserve">nr. fax E-mail</w:t>
        <w:tab/>
        <w:t xml:space="preserve">PEC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435471</wp:posOffset>
            </wp:positionV>
            <wp:extent cx="6181344" cy="30479"/>
            <wp:effectExtent b="0" l="0" r="0" t="0"/>
            <wp:wrapSquare wrapText="bothSides" distB="0" distT="0" distL="0" distR="0"/>
            <wp:docPr id="6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202299</wp:posOffset>
            </wp:positionV>
            <wp:extent cx="6181344" cy="30479"/>
            <wp:effectExtent b="0" l="0" r="0" t="0"/>
            <wp:wrapSquare wrapText="bothSides" distB="0" distT="0" distL="0" distR="0"/>
            <wp:docPr id="5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86"/>
        </w:tabs>
        <w:spacing w:after="16" w:before="0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codice fiscale n.</w:t>
        <w:tab/>
        <w:t xml:space="preserve">con partita IVA 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4" cy="30479"/>
            <wp:effectExtent b="0" l="0" r="0" t="0"/>
            <wp:docPr id="6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" w:before="35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sede operativa (indicare solo se diversa da quella legale)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4" cy="30479"/>
            <wp:effectExtent b="0" l="0" r="0" t="0"/>
            <wp:docPr id="6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202692</wp:posOffset>
            </wp:positionV>
            <wp:extent cx="6181344" cy="30479"/>
            <wp:effectExtent b="0" l="0" r="0" t="0"/>
            <wp:wrapTopAndBottom distB="0" distT="0"/>
            <wp:docPr id="7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" w:before="6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via/piazza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" w:lineRule="auto"/>
        <w:ind w:left="107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  <w:drawing>
          <wp:inline distB="0" distT="0" distL="0" distR="0">
            <wp:extent cx="6181344" cy="30479"/>
            <wp:effectExtent b="0" l="0" r="0" t="0"/>
            <wp:docPr id="6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3"/>
          <w:tab w:val="left" w:pos="2987"/>
        </w:tabs>
        <w:spacing w:after="0" w:before="35" w:line="328" w:lineRule="auto"/>
        <w:ind w:left="155" w:right="6229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nr. telefono</w:t>
        <w:tab/>
        <w:tab/>
        <w:t xml:space="preserve">nr. fax E-mail</w:t>
        <w:tab/>
        <w:t xml:space="preserve">PEC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202299</wp:posOffset>
            </wp:positionV>
            <wp:extent cx="6181344" cy="30479"/>
            <wp:effectExtent b="0" l="0" r="0" t="0"/>
            <wp:wrapSquare wrapText="bothSides" distB="0" distT="0" distL="0" distR="0"/>
            <wp:docPr id="7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68072</wp:posOffset>
            </wp:positionH>
            <wp:positionV relativeFrom="paragraph">
              <wp:posOffset>435471</wp:posOffset>
            </wp:positionV>
            <wp:extent cx="6181344" cy="30479"/>
            <wp:effectExtent b="0" l="0" r="0" t="0"/>
            <wp:wrapSquare wrapText="bothSides" distB="0" distT="0" distL="0" distR="0"/>
            <wp:docPr id="6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8" w:line="240" w:lineRule="auto"/>
        <w:ind w:left="1235" w:right="1103" w:hanging="1235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" w:line="285" w:lineRule="auto"/>
        <w:ind w:left="566.9291338582675" w:right="150" w:hanging="566.929133858267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accettare, senza condizione o riserva alcuna, tutte le norme e disposizioni contenute nel Disciplinare di gara e documenti complementari, nel Capitolato Tecnico, relativamente all’affidamento diretto ai sensi dell’art. 36, comma 2, lett. b) del D.lgs. n. 50/2016 e smi per l’affidamento, tramite TD sul MePa di Consip, </w:t>
      </w:r>
      <w:r w:rsidDel="00000000" w:rsidR="00000000" w:rsidRPr="00000000">
        <w:rPr>
          <w:rtl w:val="0"/>
        </w:rPr>
        <w:t xml:space="preserve"> della </w:t>
      </w:r>
      <w:r w:rsidDel="00000000" w:rsidR="00000000" w:rsidRPr="00000000">
        <w:rPr>
          <w:sz w:val="20"/>
          <w:szCs w:val="20"/>
          <w:rtl w:val="0"/>
        </w:rPr>
        <w:t xml:space="preserve">fornitura di licenze Google G Suite Basic e G Suite Business (durata 24 mesi)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" w:line="285" w:lineRule="auto"/>
        <w:ind w:left="566.9291338582675" w:right="150" w:hanging="566.929133858267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la compilazione e la firma del presente modulo equivale ad aver timbrato e firmato ogni pagina dei documenti sopra descritti, accettandone tutte le condizioni in essi contenuti.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e data, ……………………………………………………………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35"/>
          <w:szCs w:val="3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5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l’impresa: ………………………………………………..…………………………</w:t>
      </w:r>
    </w:p>
    <w:p w:rsidR="00000000" w:rsidDel="00000000" w:rsidP="00000000" w:rsidRDefault="00000000" w:rsidRPr="00000000" w14:paraId="0000002B">
      <w:pPr>
        <w:spacing w:before="92" w:lineRule="auto"/>
        <w:ind w:left="155"/>
        <w:rPr>
          <w:i w:val="1"/>
        </w:rPr>
      </w:pPr>
      <w:r w:rsidDel="00000000" w:rsidR="00000000" w:rsidRPr="00000000">
        <w:rPr>
          <w:i w:val="1"/>
          <w:rtl w:val="0"/>
        </w:rPr>
        <w:t xml:space="preserve">(timbro e firma digitale titolare e/ rappresentante legale)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2" w:lineRule="auto"/>
        <w:ind w:left="155" w:right="152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N.B. Alla presente dichiarazione deve essere allegata copia fotostatica di un documento di identità in corso di validità del sottoscrittore. Qualora la  documentazione venga sottoscritta dal “procuratore/i” della società, dovrà essere allegata copia della relativa procura notarile (GENERALE O SPECIALE) o altro documento da cui evincere i poteri di rappresentanza.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215900</wp:posOffset>
                </wp:positionV>
                <wp:extent cx="1838325" cy="22225"/>
                <wp:effectExtent b="0" l="0" r="0" t="0"/>
                <wp:wrapTopAndBottom distB="0" distT="0"/>
                <wp:docPr id="5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1600" y="3780000"/>
                          <a:ext cx="18288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215900</wp:posOffset>
                </wp:positionV>
                <wp:extent cx="1838325" cy="22225"/>
                <wp:effectExtent b="0" l="0" r="0" t="0"/>
                <wp:wrapTopAndBottom distB="0" distT="0"/>
                <wp:docPr id="5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spacing w:before="35" w:line="256" w:lineRule="auto"/>
        <w:ind w:left="155" w:right="27"/>
        <w:rPr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1.666666666666668"/>
          <w:szCs w:val="21.666666666666668"/>
          <w:vertAlign w:val="superscript"/>
          <w:rtl w:val="0"/>
        </w:rPr>
        <w:t xml:space="preserve">1 </w:t>
      </w:r>
      <w:r w:rsidDel="00000000" w:rsidR="00000000" w:rsidRPr="00000000">
        <w:rPr>
          <w:sz w:val="16"/>
          <w:szCs w:val="16"/>
          <w:rtl w:val="0"/>
        </w:rPr>
        <w:t xml:space="preserve">Indicare il ruolo, la carica o la figura giuridica rivestita nell’ambito del concorrente (es. titolare, legale rappresentante, procuratore speciale/generale, altro).</w:t>
      </w:r>
    </w:p>
    <w:sectPr>
      <w:headerReference r:id="rId10" w:type="default"/>
      <w:footerReference r:id="rId11" w:type="default"/>
      <w:pgSz w:h="16840" w:w="11910"/>
      <w:pgMar w:bottom="580" w:top="1100" w:left="980" w:right="980" w:header="719" w:footer="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CARTA INTESTATA OPERATORE ECONOMICO</w:t>
    </w:r>
  </w:p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302" w:hanging="360.0000000000002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9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6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sid w:val="009C45E8"/>
    <w:rPr>
      <w:rFonts w:ascii="Verdana" w:cs="Verdana" w:eastAsia="Verdana" w:hAnsi="Verdana"/>
    </w:rPr>
  </w:style>
  <w:style w:type="paragraph" w:styleId="Titolo5">
    <w:name w:val="heading 5"/>
    <w:basedOn w:val="Normale"/>
    <w:next w:val="Normale"/>
    <w:link w:val="Titolo5Carattere"/>
    <w:unhideWhenUsed w:val="1"/>
    <w:qFormat w:val="1"/>
    <w:rsid w:val="00987042"/>
    <w:pPr>
      <w:widowControl w:val="1"/>
      <w:autoSpaceDE w:val="1"/>
      <w:autoSpaceDN w:val="1"/>
      <w:spacing w:after="60" w:before="240"/>
      <w:outlineLvl w:val="4"/>
    </w:pPr>
    <w:rPr>
      <w:rFonts w:ascii="Calibri" w:cs="Times New Roman" w:eastAsia="Times New Roman" w:hAnsi="Calibri"/>
      <w:b w:val="1"/>
      <w:bCs w:val="1"/>
      <w:i w:val="1"/>
      <w:iCs w:val="1"/>
      <w:sz w:val="26"/>
      <w:szCs w:val="26"/>
      <w:lang w:eastAsia="it-IT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9C45E8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sid w:val="009C45E8"/>
  </w:style>
  <w:style w:type="paragraph" w:styleId="Titolo11" w:customStyle="1">
    <w:name w:val="Titolo 11"/>
    <w:basedOn w:val="Normale"/>
    <w:uiPriority w:val="1"/>
    <w:qFormat w:val="1"/>
    <w:rsid w:val="009C45E8"/>
    <w:pPr>
      <w:ind w:left="1235" w:right="1103"/>
      <w:jc w:val="center"/>
      <w:outlineLvl w:val="1"/>
    </w:pPr>
    <w:rPr>
      <w:b w:val="1"/>
      <w:bCs w:val="1"/>
    </w:rPr>
  </w:style>
  <w:style w:type="paragraph" w:styleId="Paragrafoelenco">
    <w:name w:val="List Paragraph"/>
    <w:basedOn w:val="Normale"/>
    <w:uiPriority w:val="1"/>
    <w:qFormat w:val="1"/>
    <w:rsid w:val="009C45E8"/>
    <w:pPr>
      <w:spacing w:before="4"/>
      <w:ind w:left="582" w:right="150" w:hanging="427"/>
      <w:jc w:val="both"/>
    </w:pPr>
  </w:style>
  <w:style w:type="paragraph" w:styleId="TableParagraph" w:customStyle="1">
    <w:name w:val="Table Paragraph"/>
    <w:basedOn w:val="Normale"/>
    <w:uiPriority w:val="1"/>
    <w:qFormat w:val="1"/>
    <w:rsid w:val="009C45E8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4103D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4103D"/>
    <w:rPr>
      <w:rFonts w:ascii="Tahoma" w:cs="Tahoma" w:eastAsia="Verdana" w:hAnsi="Tahoma"/>
      <w:sz w:val="16"/>
      <w:szCs w:val="16"/>
    </w:rPr>
  </w:style>
  <w:style w:type="character" w:styleId="Titolo5Carattere" w:customStyle="1">
    <w:name w:val="Titolo 5 Carattere"/>
    <w:basedOn w:val="Carpredefinitoparagrafo"/>
    <w:link w:val="Titolo5"/>
    <w:rsid w:val="00987042"/>
    <w:rPr>
      <w:rFonts w:ascii="Calibri" w:cs="Times New Roman" w:eastAsia="Times New Roman" w:hAnsi="Calibri"/>
      <w:b w:val="1"/>
      <w:bCs w:val="1"/>
      <w:i w:val="1"/>
      <w:iCs w:val="1"/>
      <w:sz w:val="26"/>
      <w:szCs w:val="26"/>
      <w:lang w:eastAsia="it-IT" w:val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434126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34126"/>
    <w:rPr>
      <w:rFonts w:ascii="Verdana" w:cs="Verdana" w:eastAsia="Verdana" w:hAnsi="Verdana"/>
    </w:rPr>
  </w:style>
  <w:style w:type="paragraph" w:styleId="Pidipagina">
    <w:name w:val="footer"/>
    <w:basedOn w:val="Normale"/>
    <w:link w:val="PidipaginaCarattere"/>
    <w:uiPriority w:val="99"/>
    <w:unhideWhenUsed w:val="1"/>
    <w:rsid w:val="00434126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34126"/>
    <w:rPr>
      <w:rFonts w:ascii="Verdana" w:cs="Verdana" w:eastAsia="Verdana" w:hAnsi="Verdana"/>
    </w:rPr>
  </w:style>
  <w:style w:type="paragraph" w:styleId="NormaleWeb">
    <w:name w:val="Normal (Web)"/>
    <w:basedOn w:val="Normale"/>
    <w:uiPriority w:val="99"/>
    <w:semiHidden w:val="1"/>
    <w:unhideWhenUsed w:val="1"/>
    <w:rsid w:val="00CF43B4"/>
    <w:pPr>
      <w:widowControl w:val="1"/>
      <w:autoSpaceDE w:val="1"/>
      <w:autoSpaceDN w:val="1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nUgcbGyyunbjSFHBqqeaEF1gug==">AMUW2mV14WzlkkxWe5c7TDaoN84EYUzlvMHBUFHP2kkXC06INd8hJbLqCDhIoeM6QZOmJ6xgxdFucmI+NVaZYuja3orahQNVAHz3QzJ+yxR/tO+wkZxKOcf1HpmCiviexBkG/VYlpUIl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2019-09-26T13:13:00Z</dcterms:created>
  <dc:creator>Antonella Manuzzi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2017-08-09T00:00:00Z</vt:filetime>
  </property>
</Properties>
</file>